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7C" w:rsidRPr="00ED79A4" w:rsidRDefault="00F14C7C" w:rsidP="00F14C7C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ED79A4">
        <w:rPr>
          <w:sz w:val="26"/>
          <w:szCs w:val="26"/>
        </w:rPr>
        <w:t>«</w:t>
      </w:r>
      <w:r w:rsidRPr="00ED79A4">
        <w:rPr>
          <w:b/>
          <w:sz w:val="26"/>
          <w:szCs w:val="26"/>
        </w:rPr>
        <w:t>Утверждаю»</w:t>
      </w:r>
    </w:p>
    <w:p w:rsidR="00F14C7C" w:rsidRPr="00ED79A4" w:rsidRDefault="00F14C7C" w:rsidP="00F14C7C">
      <w:pPr>
        <w:spacing w:line="276" w:lineRule="auto"/>
        <w:jc w:val="right"/>
        <w:rPr>
          <w:sz w:val="26"/>
          <w:szCs w:val="26"/>
        </w:rPr>
      </w:pPr>
      <w:r w:rsidRPr="00ED79A4">
        <w:rPr>
          <w:sz w:val="26"/>
          <w:szCs w:val="26"/>
        </w:rPr>
        <w:t>Первый заместитель директора</w:t>
      </w:r>
      <w:r w:rsidRPr="00ED79A4">
        <w:rPr>
          <w:sz w:val="26"/>
          <w:szCs w:val="26"/>
        </w:rPr>
        <w:softHyphen/>
        <w:t xml:space="preserve"> – </w:t>
      </w:r>
    </w:p>
    <w:p w:rsidR="00F14C7C" w:rsidRPr="00ED79A4" w:rsidRDefault="00F14C7C" w:rsidP="00F14C7C">
      <w:pPr>
        <w:spacing w:line="276" w:lineRule="auto"/>
        <w:jc w:val="right"/>
        <w:rPr>
          <w:sz w:val="26"/>
          <w:szCs w:val="26"/>
        </w:rPr>
      </w:pPr>
      <w:r w:rsidRPr="00ED79A4">
        <w:rPr>
          <w:sz w:val="26"/>
          <w:szCs w:val="26"/>
        </w:rPr>
        <w:t>главный инженер филиала</w:t>
      </w:r>
    </w:p>
    <w:p w:rsidR="00F14C7C" w:rsidRPr="00ED79A4" w:rsidRDefault="00F14C7C" w:rsidP="00F14C7C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ED79A4">
        <w:rPr>
          <w:sz w:val="26"/>
          <w:szCs w:val="26"/>
        </w:rPr>
        <w:t>ПАО «МРСК Центра» - «Брянскэнерго»</w:t>
      </w:r>
    </w:p>
    <w:p w:rsidR="00F14C7C" w:rsidRPr="00ED79A4" w:rsidRDefault="00F14C7C" w:rsidP="00F14C7C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ED79A4">
        <w:rPr>
          <w:sz w:val="26"/>
          <w:szCs w:val="26"/>
        </w:rPr>
        <w:t>Капшуков Ф.А.</w:t>
      </w:r>
    </w:p>
    <w:p w:rsidR="00F14C7C" w:rsidRPr="00ED79A4" w:rsidRDefault="00F14C7C" w:rsidP="00F14C7C">
      <w:pPr>
        <w:spacing w:line="276" w:lineRule="auto"/>
        <w:jc w:val="right"/>
        <w:rPr>
          <w:sz w:val="26"/>
          <w:szCs w:val="26"/>
        </w:rPr>
      </w:pPr>
      <w:r w:rsidRPr="00ED79A4">
        <w:rPr>
          <w:sz w:val="26"/>
          <w:szCs w:val="26"/>
        </w:rPr>
        <w:t>«___» ____________ 2018 г.</w:t>
      </w:r>
    </w:p>
    <w:p w:rsidR="00F14C7C" w:rsidRPr="00ED79A4" w:rsidRDefault="00F14C7C" w:rsidP="00F14C7C">
      <w:pPr>
        <w:rPr>
          <w:sz w:val="26"/>
          <w:szCs w:val="26"/>
        </w:rPr>
      </w:pPr>
    </w:p>
    <w:p w:rsidR="00F14C7C" w:rsidRPr="00ED79A4" w:rsidRDefault="00F14C7C" w:rsidP="00F14C7C">
      <w:pPr>
        <w:rPr>
          <w:sz w:val="26"/>
          <w:szCs w:val="26"/>
        </w:rPr>
      </w:pPr>
    </w:p>
    <w:p w:rsidR="00F14C7C" w:rsidRPr="00ED79A4" w:rsidRDefault="00F14C7C" w:rsidP="00F14C7C">
      <w:pPr>
        <w:rPr>
          <w:sz w:val="26"/>
          <w:szCs w:val="26"/>
        </w:rPr>
      </w:pPr>
    </w:p>
    <w:p w:rsidR="00F14C7C" w:rsidRPr="00ED79A4" w:rsidRDefault="00F14C7C" w:rsidP="00F14C7C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  <w:r w:rsidRPr="00ED79A4">
        <w:rPr>
          <w:sz w:val="26"/>
          <w:szCs w:val="26"/>
        </w:rPr>
        <w:t>ТЕХНИЧЕСКОЕ ЗАДАНИЕ</w:t>
      </w:r>
    </w:p>
    <w:p w:rsidR="00F14C7C" w:rsidRPr="00ED79A4" w:rsidRDefault="00F14C7C" w:rsidP="00F14C7C">
      <w:pPr>
        <w:ind w:firstLine="0"/>
        <w:jc w:val="center"/>
        <w:rPr>
          <w:b/>
          <w:sz w:val="26"/>
          <w:szCs w:val="26"/>
        </w:rPr>
      </w:pPr>
      <w:r w:rsidRPr="00ED79A4">
        <w:rPr>
          <w:b/>
          <w:sz w:val="26"/>
          <w:szCs w:val="26"/>
        </w:rPr>
        <w:t xml:space="preserve">на поставку </w:t>
      </w:r>
      <w:r w:rsidRPr="00ED79A4">
        <w:rPr>
          <w:b/>
          <w:bCs/>
          <w:sz w:val="26"/>
          <w:szCs w:val="26"/>
        </w:rPr>
        <w:t xml:space="preserve">арматуры </w:t>
      </w:r>
      <w:proofErr w:type="gramStart"/>
      <w:r w:rsidRPr="00ED79A4">
        <w:rPr>
          <w:b/>
          <w:bCs/>
          <w:sz w:val="26"/>
          <w:szCs w:val="26"/>
        </w:rPr>
        <w:t>к</w:t>
      </w:r>
      <w:proofErr w:type="gramEnd"/>
      <w:r w:rsidRPr="00ED79A4">
        <w:rPr>
          <w:b/>
          <w:bCs/>
          <w:sz w:val="26"/>
          <w:szCs w:val="26"/>
        </w:rPr>
        <w:t xml:space="preserve"> СИП</w:t>
      </w:r>
      <w:r w:rsidRPr="00ED79A4">
        <w:rPr>
          <w:b/>
          <w:sz w:val="26"/>
          <w:szCs w:val="26"/>
        </w:rPr>
        <w:t xml:space="preserve">. Лот № </w:t>
      </w:r>
      <w:r w:rsidRPr="00ED79A4">
        <w:rPr>
          <w:b/>
          <w:sz w:val="26"/>
          <w:szCs w:val="26"/>
          <w:u w:val="single"/>
        </w:rPr>
        <w:t>202В</w:t>
      </w:r>
    </w:p>
    <w:p w:rsidR="00F14C7C" w:rsidRPr="00ED79A4" w:rsidRDefault="00F14C7C" w:rsidP="00F14C7C">
      <w:pPr>
        <w:ind w:firstLine="0"/>
        <w:jc w:val="center"/>
        <w:rPr>
          <w:sz w:val="24"/>
          <w:szCs w:val="24"/>
          <w:lang w:val="en-US"/>
        </w:rPr>
      </w:pPr>
    </w:p>
    <w:p w:rsidR="00F14C7C" w:rsidRPr="00ED79A4" w:rsidRDefault="00F14C7C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Общая часть.</w:t>
      </w:r>
    </w:p>
    <w:p w:rsidR="00F14C7C" w:rsidRPr="00ED79A4" w:rsidRDefault="00F14C7C" w:rsidP="00F14C7C">
      <w:pPr>
        <w:numPr>
          <w:ilvl w:val="1"/>
          <w:numId w:val="11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СИП.</w:t>
      </w:r>
    </w:p>
    <w:p w:rsidR="00F14C7C" w:rsidRPr="00ED79A4" w:rsidRDefault="00F14C7C" w:rsidP="00F14C7C">
      <w:pPr>
        <w:numPr>
          <w:ilvl w:val="1"/>
          <w:numId w:val="11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Техническое задание разработано на основании выполнения мероприятий инвестиционной программы 2019 года (</w:t>
      </w:r>
      <w:proofErr w:type="spellStart"/>
      <w:r w:rsidRPr="00ED79A4">
        <w:rPr>
          <w:sz w:val="24"/>
          <w:szCs w:val="24"/>
        </w:rPr>
        <w:t>Техперевооружение</w:t>
      </w:r>
      <w:proofErr w:type="spellEnd"/>
      <w:r w:rsidRPr="00ED79A4">
        <w:rPr>
          <w:sz w:val="24"/>
          <w:szCs w:val="24"/>
        </w:rPr>
        <w:t xml:space="preserve"> </w:t>
      </w:r>
      <w:proofErr w:type="gramStart"/>
      <w:r w:rsidRPr="00ED79A4">
        <w:rPr>
          <w:sz w:val="24"/>
          <w:szCs w:val="24"/>
        </w:rPr>
        <w:t>ВЛ</w:t>
      </w:r>
      <w:proofErr w:type="gramEnd"/>
      <w:r w:rsidRPr="00ED79A4">
        <w:rPr>
          <w:sz w:val="24"/>
          <w:szCs w:val="24"/>
        </w:rPr>
        <w:t xml:space="preserve">). </w:t>
      </w:r>
    </w:p>
    <w:p w:rsidR="00F14C7C" w:rsidRPr="00ED79A4" w:rsidRDefault="00F14C7C" w:rsidP="00F14C7C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9362" w:type="dxa"/>
        <w:jc w:val="center"/>
        <w:tblInd w:w="210" w:type="dxa"/>
        <w:tblLook w:val="04A0" w:firstRow="1" w:lastRow="0" w:firstColumn="1" w:lastColumn="0" w:noHBand="0" w:noVBand="1"/>
      </w:tblPr>
      <w:tblGrid>
        <w:gridCol w:w="2697"/>
        <w:gridCol w:w="706"/>
        <w:gridCol w:w="707"/>
        <w:gridCol w:w="820"/>
        <w:gridCol w:w="576"/>
        <w:gridCol w:w="576"/>
        <w:gridCol w:w="692"/>
        <w:gridCol w:w="698"/>
        <w:gridCol w:w="576"/>
        <w:gridCol w:w="683"/>
        <w:gridCol w:w="631"/>
      </w:tblGrid>
      <w:tr w:rsidR="00F14C7C" w:rsidRPr="00ED79A4" w:rsidTr="00F14C7C">
        <w:trPr>
          <w:trHeight w:val="576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ЕИ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БР-947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БР-948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БР-949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БР-952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БР-953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БР-946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БР-950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БР-951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БР-954</w:t>
            </w:r>
          </w:p>
        </w:tc>
      </w:tr>
      <w:tr w:rsidR="00F14C7C" w:rsidRPr="00ED79A4" w:rsidTr="00345420">
        <w:trPr>
          <w:trHeight w:val="288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D79A4">
              <w:rPr>
                <w:color w:val="000000"/>
                <w:sz w:val="24"/>
                <w:szCs w:val="24"/>
              </w:rPr>
              <w:t xml:space="preserve">Зажим </w:t>
            </w:r>
            <w:proofErr w:type="spellStart"/>
            <w:r w:rsidRPr="00ED79A4">
              <w:rPr>
                <w:color w:val="000000"/>
                <w:sz w:val="24"/>
                <w:szCs w:val="24"/>
              </w:rPr>
              <w:t>плашечный</w:t>
            </w:r>
            <w:proofErr w:type="spellEnd"/>
          </w:p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CD 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D79A4"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C7C" w:rsidRPr="00ED79A4" w:rsidRDefault="00F14C7C" w:rsidP="00F14C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172</w:t>
            </w:r>
          </w:p>
        </w:tc>
      </w:tr>
      <w:tr w:rsidR="00345420" w:rsidRPr="00ED79A4" w:rsidTr="00D412C2">
        <w:trPr>
          <w:trHeight w:val="288"/>
          <w:jc w:val="center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Соединитель UU 7-16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D79A4"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45420" w:rsidRPr="00ED79A4" w:rsidRDefault="00345420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129</w:t>
            </w:r>
          </w:p>
        </w:tc>
      </w:tr>
    </w:tbl>
    <w:p w:rsidR="00F14C7C" w:rsidRPr="00ED79A4" w:rsidRDefault="00F14C7C" w:rsidP="00773399">
      <w:pPr>
        <w:ind w:firstLine="0"/>
        <w:jc w:val="center"/>
        <w:rPr>
          <w:sz w:val="24"/>
          <w:szCs w:val="24"/>
        </w:rPr>
      </w:pPr>
    </w:p>
    <w:p w:rsidR="00F14C7C" w:rsidRPr="00ED79A4" w:rsidRDefault="00F14C7C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Предмет закупочной процедуры.</w:t>
      </w:r>
    </w:p>
    <w:p w:rsidR="00F14C7C" w:rsidRPr="00ED79A4" w:rsidRDefault="00F14C7C" w:rsidP="00F14C7C">
      <w:pPr>
        <w:ind w:firstLine="709"/>
        <w:rPr>
          <w:sz w:val="24"/>
          <w:szCs w:val="24"/>
        </w:rPr>
      </w:pPr>
      <w:r w:rsidRPr="00ED79A4">
        <w:rPr>
          <w:sz w:val="24"/>
          <w:szCs w:val="24"/>
        </w:rPr>
        <w:t>Поставщик обеспечивает поставку в объемах и сроки, установленные данным ТЗ.</w:t>
      </w:r>
    </w:p>
    <w:p w:rsidR="00F14C7C" w:rsidRPr="00ED79A4" w:rsidRDefault="00F14C7C" w:rsidP="00F14C7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3"/>
        <w:gridCol w:w="1275"/>
        <w:gridCol w:w="2784"/>
        <w:gridCol w:w="1958"/>
      </w:tblGrid>
      <w:tr w:rsidR="00F14C7C" w:rsidRPr="00ED79A4" w:rsidTr="00345420">
        <w:trPr>
          <w:trHeight w:val="362"/>
          <w:jc w:val="center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7C" w:rsidRPr="00ED79A4" w:rsidRDefault="00F14C7C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7C" w:rsidRPr="00ED79A4" w:rsidRDefault="00F14C7C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Кол-во, шт.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7C" w:rsidRPr="00ED79A4" w:rsidRDefault="00F14C7C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7C" w:rsidRPr="00ED79A4" w:rsidRDefault="00F14C7C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Срок поставки*</w:t>
            </w:r>
          </w:p>
        </w:tc>
      </w:tr>
      <w:tr w:rsidR="00345420" w:rsidRPr="00ED79A4" w:rsidTr="00345420">
        <w:trPr>
          <w:trHeight w:val="411"/>
          <w:jc w:val="center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420" w:rsidRPr="00ED79A4" w:rsidRDefault="00345420" w:rsidP="00345420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 xml:space="preserve">Зажим </w:t>
            </w:r>
            <w:proofErr w:type="spellStart"/>
            <w:r w:rsidRPr="00ED79A4">
              <w:rPr>
                <w:sz w:val="24"/>
                <w:szCs w:val="24"/>
              </w:rPr>
              <w:t>плашечный</w:t>
            </w:r>
            <w:proofErr w:type="spellEnd"/>
            <w:r w:rsidRPr="00ED79A4">
              <w:rPr>
                <w:sz w:val="24"/>
                <w:szCs w:val="24"/>
              </w:rPr>
              <w:t xml:space="preserve"> CD 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420" w:rsidRPr="00ED79A4" w:rsidRDefault="00345420" w:rsidP="00345420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1122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420" w:rsidRPr="00ED79A4" w:rsidRDefault="00345420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 xml:space="preserve">г. </w:t>
            </w:r>
            <w:r w:rsidRPr="00ED79A4">
              <w:rPr>
                <w:color w:val="000000"/>
                <w:sz w:val="24"/>
                <w:szCs w:val="24"/>
              </w:rPr>
              <w:t>Брянск, проспект Московский 43 (центральный склад)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420" w:rsidRPr="00ED79A4" w:rsidRDefault="00345420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D79A4">
              <w:rPr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345420" w:rsidRPr="00ED79A4" w:rsidTr="00345420">
        <w:trPr>
          <w:trHeight w:val="411"/>
          <w:jc w:val="center"/>
        </w:trPr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420" w:rsidRPr="00ED79A4" w:rsidRDefault="00345420" w:rsidP="00345420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Соединитель UU 7-16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420" w:rsidRPr="00ED79A4" w:rsidRDefault="00345420" w:rsidP="00345420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844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420" w:rsidRPr="00ED79A4" w:rsidRDefault="00345420" w:rsidP="00F14C7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420" w:rsidRPr="00ED79A4" w:rsidRDefault="00345420" w:rsidP="00F14C7C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14C7C" w:rsidRPr="00ED79A4" w:rsidRDefault="00F14C7C" w:rsidP="00F14C7C">
      <w:pPr>
        <w:pStyle w:val="ad"/>
        <w:rPr>
          <w:sz w:val="24"/>
          <w:szCs w:val="24"/>
        </w:rPr>
      </w:pPr>
      <w:r w:rsidRPr="00ED79A4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ED79A4">
        <w:rPr>
          <w:sz w:val="24"/>
          <w:szCs w:val="24"/>
        </w:rPr>
        <w:t>(«Приложение № 2</w:t>
      </w:r>
      <w:proofErr w:type="gramEnd"/>
    </w:p>
    <w:p w:rsidR="00F14C7C" w:rsidRPr="00ED79A4" w:rsidRDefault="00F14C7C" w:rsidP="00F14C7C">
      <w:pPr>
        <w:pStyle w:val="ad"/>
        <w:ind w:hanging="11"/>
        <w:rPr>
          <w:sz w:val="24"/>
          <w:szCs w:val="24"/>
        </w:rPr>
      </w:pPr>
      <w:r w:rsidRPr="00ED79A4">
        <w:rPr>
          <w:sz w:val="24"/>
          <w:szCs w:val="24"/>
        </w:rPr>
        <w:t>к регламенту РГ БП 11/05 - 04/2018»)</w:t>
      </w:r>
    </w:p>
    <w:p w:rsidR="00F14C7C" w:rsidRPr="00ED79A4" w:rsidRDefault="00F14C7C" w:rsidP="00773399">
      <w:pPr>
        <w:ind w:firstLine="0"/>
        <w:jc w:val="center"/>
        <w:rPr>
          <w:sz w:val="24"/>
          <w:szCs w:val="24"/>
        </w:rPr>
      </w:pPr>
    </w:p>
    <w:p w:rsidR="00612811" w:rsidRPr="00ED79A4" w:rsidRDefault="00612811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 xml:space="preserve">Технические требования к </w:t>
      </w:r>
      <w:r w:rsidR="000D4FD2" w:rsidRPr="00ED79A4">
        <w:rPr>
          <w:b/>
          <w:bCs/>
          <w:sz w:val="24"/>
          <w:szCs w:val="24"/>
        </w:rPr>
        <w:t>продукции</w:t>
      </w:r>
      <w:r w:rsidRPr="00ED79A4">
        <w:rPr>
          <w:b/>
          <w:bCs/>
          <w:sz w:val="24"/>
          <w:szCs w:val="24"/>
        </w:rPr>
        <w:t>.</w:t>
      </w:r>
    </w:p>
    <w:p w:rsidR="00F14C7C" w:rsidRPr="00ED79A4" w:rsidRDefault="00F14C7C" w:rsidP="00F14C7C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F14C7C" w:rsidRPr="00ED79A4" w:rsidRDefault="00F14C7C" w:rsidP="00F14C7C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F14C7C" w:rsidRPr="00ED79A4" w:rsidRDefault="00F14C7C" w:rsidP="00F14C7C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4F4E9E" w:rsidRPr="00ED79A4" w:rsidRDefault="004F4E9E" w:rsidP="00F14C7C">
      <w:pPr>
        <w:pStyle w:val="ad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D79A4">
        <w:rPr>
          <w:sz w:val="24"/>
          <w:szCs w:val="24"/>
        </w:rPr>
        <w:t xml:space="preserve">Технические данные </w:t>
      </w:r>
      <w:r w:rsidR="004048A6" w:rsidRPr="00ED79A4">
        <w:rPr>
          <w:sz w:val="24"/>
          <w:szCs w:val="24"/>
        </w:rPr>
        <w:t xml:space="preserve">арматуры </w:t>
      </w:r>
      <w:proofErr w:type="gramStart"/>
      <w:r w:rsidR="004048A6" w:rsidRPr="00ED79A4">
        <w:rPr>
          <w:sz w:val="24"/>
          <w:szCs w:val="24"/>
        </w:rPr>
        <w:t>к</w:t>
      </w:r>
      <w:proofErr w:type="gramEnd"/>
      <w:r w:rsidR="004048A6" w:rsidRPr="00ED79A4">
        <w:rPr>
          <w:sz w:val="24"/>
          <w:szCs w:val="24"/>
        </w:rPr>
        <w:t xml:space="preserve"> </w:t>
      </w:r>
      <w:proofErr w:type="gramStart"/>
      <w:r w:rsidR="004048A6" w:rsidRPr="00ED79A4">
        <w:rPr>
          <w:sz w:val="24"/>
          <w:szCs w:val="24"/>
        </w:rPr>
        <w:t>СИП</w:t>
      </w:r>
      <w:proofErr w:type="gramEnd"/>
      <w:r w:rsidRPr="00ED79A4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ED79A4">
        <w:rPr>
          <w:sz w:val="24"/>
          <w:szCs w:val="24"/>
        </w:rPr>
        <w:t>начений, приведенных в таблице:</w:t>
      </w:r>
    </w:p>
    <w:p w:rsidR="004F4E9E" w:rsidRPr="00ED79A4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ED79A4">
        <w:rPr>
          <w:sz w:val="24"/>
          <w:szCs w:val="24"/>
        </w:rPr>
        <w:t xml:space="preserve">Таблица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265BDD" w:rsidRPr="00ED79A4" w:rsidTr="00345420">
        <w:trPr>
          <w:trHeight w:val="361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1964D2" w:rsidRPr="00ED79A4" w:rsidRDefault="001964D2" w:rsidP="00F14C7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964D2" w:rsidRPr="00ED79A4" w:rsidRDefault="001964D2" w:rsidP="00F14C7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7620B" w:rsidRPr="00ED79A4" w:rsidTr="00345420">
        <w:trPr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87620B" w:rsidRPr="00ED79A4" w:rsidRDefault="00F14C7C" w:rsidP="0034542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D79A4">
              <w:rPr>
                <w:sz w:val="24"/>
                <w:szCs w:val="24"/>
              </w:rPr>
              <w:t xml:space="preserve">Зажим </w:t>
            </w:r>
            <w:proofErr w:type="spellStart"/>
            <w:r w:rsidRPr="00ED79A4">
              <w:rPr>
                <w:sz w:val="24"/>
                <w:szCs w:val="24"/>
              </w:rPr>
              <w:t>плашечный</w:t>
            </w:r>
            <w:proofErr w:type="spellEnd"/>
            <w:r w:rsidRPr="00ED79A4">
              <w:rPr>
                <w:sz w:val="24"/>
                <w:szCs w:val="24"/>
              </w:rPr>
              <w:t xml:space="preserve"> CD 35 или аналог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F14C7C" w:rsidRPr="00ED79A4" w:rsidRDefault="00F14C7C" w:rsidP="00F14C7C">
            <w:pPr>
              <w:ind w:firstLine="0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Назначение:</w:t>
            </w:r>
          </w:p>
          <w:p w:rsidR="00F14C7C" w:rsidRPr="00ED79A4" w:rsidRDefault="00F14C7C" w:rsidP="00F14C7C">
            <w:pPr>
              <w:ind w:firstLine="0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- для соединения неизолированных алюминиевых или стальных проводов;</w:t>
            </w:r>
          </w:p>
          <w:p w:rsidR="00F14C7C" w:rsidRPr="00ED79A4" w:rsidRDefault="00F14C7C" w:rsidP="00F14C7C">
            <w:pPr>
              <w:ind w:firstLine="0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Сечение провода на магистрали – 10-50 мм</w:t>
            </w:r>
            <w:proofErr w:type="gramStart"/>
            <w:r w:rsidRPr="00ED79A4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D79A4">
              <w:rPr>
                <w:color w:val="000000"/>
                <w:sz w:val="24"/>
                <w:szCs w:val="24"/>
              </w:rPr>
              <w:t>;</w:t>
            </w:r>
          </w:p>
          <w:p w:rsidR="00F14C7C" w:rsidRPr="00ED79A4" w:rsidRDefault="00F14C7C" w:rsidP="00F14C7C">
            <w:pPr>
              <w:ind w:firstLine="0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Сечение провода на ответвлении – 10-50 мм</w:t>
            </w:r>
            <w:proofErr w:type="gramStart"/>
            <w:r w:rsidRPr="00ED79A4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ED79A4">
              <w:rPr>
                <w:color w:val="000000"/>
                <w:sz w:val="24"/>
                <w:szCs w:val="24"/>
              </w:rPr>
              <w:t xml:space="preserve">; </w:t>
            </w:r>
          </w:p>
          <w:p w:rsidR="00F14C7C" w:rsidRPr="00ED79A4" w:rsidRDefault="00F14C7C" w:rsidP="00F14C7C">
            <w:pPr>
              <w:ind w:firstLine="0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>Максимальная нагрузка, I – 290</w:t>
            </w:r>
            <w:proofErr w:type="gramStart"/>
            <w:r w:rsidRPr="00ED79A4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ED79A4">
              <w:rPr>
                <w:color w:val="000000"/>
                <w:sz w:val="24"/>
                <w:szCs w:val="24"/>
              </w:rPr>
              <w:t>; Масса – 60 г.</w:t>
            </w:r>
          </w:p>
          <w:p w:rsidR="0087620B" w:rsidRPr="00ED79A4" w:rsidRDefault="00F14C7C" w:rsidP="00F14C7C">
            <w:pPr>
              <w:ind w:firstLine="0"/>
              <w:rPr>
                <w:color w:val="000000"/>
                <w:sz w:val="24"/>
                <w:szCs w:val="24"/>
              </w:rPr>
            </w:pPr>
            <w:r w:rsidRPr="00ED79A4">
              <w:rPr>
                <w:color w:val="000000"/>
                <w:sz w:val="24"/>
                <w:szCs w:val="24"/>
              </w:rPr>
              <w:t xml:space="preserve">Особенности: </w:t>
            </w:r>
            <w:proofErr w:type="gramStart"/>
            <w:r w:rsidRPr="00ED79A4">
              <w:rPr>
                <w:color w:val="000000"/>
                <w:sz w:val="24"/>
                <w:szCs w:val="24"/>
              </w:rPr>
              <w:t>выполнен</w:t>
            </w:r>
            <w:proofErr w:type="gramEnd"/>
            <w:r w:rsidRPr="00ED79A4">
              <w:rPr>
                <w:color w:val="000000"/>
                <w:sz w:val="24"/>
                <w:szCs w:val="24"/>
              </w:rPr>
              <w:t xml:space="preserve"> из коррозионностойкого алюминиевого сплава.</w:t>
            </w:r>
          </w:p>
        </w:tc>
      </w:tr>
      <w:tr w:rsidR="00345420" w:rsidRPr="00ED79A4" w:rsidTr="00345420">
        <w:trPr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345420" w:rsidRPr="00ED79A4" w:rsidRDefault="00345420" w:rsidP="0034542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ED79A4">
              <w:rPr>
                <w:sz w:val="24"/>
                <w:szCs w:val="24"/>
              </w:rPr>
              <w:t>Соединитель UU 7-</w:t>
            </w:r>
            <w:r w:rsidRPr="00ED79A4">
              <w:rPr>
                <w:sz w:val="24"/>
                <w:szCs w:val="24"/>
              </w:rPr>
              <w:lastRenderedPageBreak/>
              <w:t>16</w:t>
            </w:r>
            <w:r w:rsidRPr="00ED79A4">
              <w:rPr>
                <w:sz w:val="24"/>
                <w:szCs w:val="24"/>
                <w:lang w:val="en-US"/>
              </w:rPr>
              <w:t xml:space="preserve"> </w:t>
            </w:r>
            <w:r w:rsidRPr="00ED79A4">
              <w:rPr>
                <w:sz w:val="24"/>
                <w:szCs w:val="24"/>
              </w:rPr>
              <w:t>или аналог</w:t>
            </w:r>
          </w:p>
        </w:tc>
        <w:tc>
          <w:tcPr>
            <w:tcW w:w="7088" w:type="dxa"/>
            <w:shd w:val="clear" w:color="auto" w:fill="auto"/>
          </w:tcPr>
          <w:p w:rsidR="00345420" w:rsidRPr="00ED79A4" w:rsidRDefault="00345420" w:rsidP="00267E63">
            <w:pPr>
              <w:ind w:firstLine="0"/>
              <w:jc w:val="left"/>
              <w:rPr>
                <w:sz w:val="24"/>
                <w:szCs w:val="24"/>
              </w:rPr>
            </w:pPr>
            <w:r w:rsidRPr="00ED79A4">
              <w:rPr>
                <w:bCs/>
                <w:sz w:val="24"/>
                <w:szCs w:val="24"/>
              </w:rPr>
              <w:lastRenderedPageBreak/>
              <w:t xml:space="preserve">Разрушающая нагрузка, кН – 70; Масса </w:t>
            </w:r>
            <w:r w:rsidRPr="00ED79A4">
              <w:rPr>
                <w:sz w:val="24"/>
                <w:szCs w:val="24"/>
              </w:rPr>
              <w:t>400 г.</w:t>
            </w:r>
          </w:p>
          <w:p w:rsidR="00345420" w:rsidRPr="00ED79A4" w:rsidRDefault="00345420" w:rsidP="00267E6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79A4">
              <w:rPr>
                <w:sz w:val="24"/>
                <w:szCs w:val="24"/>
              </w:rPr>
              <w:lastRenderedPageBreak/>
              <w:t>Предназначен для соединения серьги</w:t>
            </w:r>
            <w:proofErr w:type="gramStart"/>
            <w:r w:rsidRPr="00ED79A4">
              <w:rPr>
                <w:sz w:val="24"/>
                <w:szCs w:val="24"/>
              </w:rPr>
              <w:t xml:space="preserve"> С</w:t>
            </w:r>
            <w:proofErr w:type="gramEnd"/>
            <w:r w:rsidRPr="00ED79A4">
              <w:rPr>
                <w:sz w:val="24"/>
                <w:szCs w:val="24"/>
              </w:rPr>
              <w:t xml:space="preserve"> 7-16, входящей в состав траверсы, с </w:t>
            </w:r>
            <w:proofErr w:type="spellStart"/>
            <w:r w:rsidRPr="00ED79A4">
              <w:rPr>
                <w:sz w:val="24"/>
                <w:szCs w:val="24"/>
              </w:rPr>
              <w:t>оконцевателем</w:t>
            </w:r>
            <w:proofErr w:type="spellEnd"/>
            <w:r w:rsidRPr="00ED79A4">
              <w:rPr>
                <w:sz w:val="24"/>
                <w:szCs w:val="24"/>
              </w:rPr>
              <w:t xml:space="preserve"> типа «пестик» полимерного натяжного изолятора.</w:t>
            </w:r>
          </w:p>
        </w:tc>
      </w:tr>
    </w:tbl>
    <w:p w:rsidR="007B6CB8" w:rsidRPr="00ED79A4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B210A" w:rsidRPr="00ED79A4" w:rsidRDefault="000B210A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Общие требования.</w:t>
      </w:r>
    </w:p>
    <w:p w:rsidR="00F14C7C" w:rsidRPr="00ED79A4" w:rsidRDefault="00F14C7C" w:rsidP="00F14C7C">
      <w:pPr>
        <w:pStyle w:val="ad"/>
        <w:numPr>
          <w:ilvl w:val="0"/>
          <w:numId w:val="7"/>
        </w:numPr>
        <w:tabs>
          <w:tab w:val="left" w:pos="1134"/>
        </w:tabs>
        <w:rPr>
          <w:vanish/>
          <w:sz w:val="24"/>
          <w:szCs w:val="24"/>
        </w:rPr>
      </w:pP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-6096"/>
          <w:tab w:val="left" w:pos="1134"/>
        </w:tabs>
        <w:ind w:left="0" w:firstLine="709"/>
        <w:rPr>
          <w:sz w:val="24"/>
          <w:szCs w:val="24"/>
        </w:rPr>
      </w:pPr>
      <w:proofErr w:type="gramStart"/>
      <w:r w:rsidRPr="00ED79A4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продукция должна быть новой, ранее не использованной;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</w:t>
      </w:r>
      <w:proofErr w:type="gramStart"/>
      <w:r w:rsidRPr="00ED79A4">
        <w:rPr>
          <w:sz w:val="24"/>
          <w:szCs w:val="24"/>
        </w:rPr>
        <w:t>СИП</w:t>
      </w:r>
      <w:proofErr w:type="gramEnd"/>
      <w:r w:rsidRPr="00ED79A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арматура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</w:t>
      </w:r>
      <w:proofErr w:type="gramStart"/>
      <w:r w:rsidRPr="00ED79A4">
        <w:rPr>
          <w:sz w:val="24"/>
          <w:szCs w:val="24"/>
        </w:rPr>
        <w:t>СИП</w:t>
      </w:r>
      <w:proofErr w:type="gramEnd"/>
      <w:r w:rsidRPr="00ED79A4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ED79A4">
        <w:rPr>
          <w:sz w:val="24"/>
          <w:szCs w:val="24"/>
        </w:rPr>
        <w:t>Россети</w:t>
      </w:r>
      <w:proofErr w:type="spellEnd"/>
      <w:r w:rsidRPr="00ED79A4"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 w:rsidRPr="00ED79A4">
        <w:rPr>
          <w:sz w:val="24"/>
          <w:szCs w:val="24"/>
        </w:rPr>
        <w:t>Р</w:t>
      </w:r>
      <w:proofErr w:type="gramEnd"/>
      <w:r w:rsidRPr="00ED79A4"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 w:rsidRPr="00ED79A4">
        <w:rPr>
          <w:sz w:val="24"/>
          <w:szCs w:val="24"/>
        </w:rPr>
        <w:t>Росаккедитация</w:t>
      </w:r>
      <w:proofErr w:type="spellEnd"/>
      <w:r w:rsidRPr="00ED79A4"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ED79A4">
        <w:rPr>
          <w:sz w:val="24"/>
          <w:szCs w:val="24"/>
        </w:rPr>
        <w:t>Россети</w:t>
      </w:r>
      <w:proofErr w:type="spellEnd"/>
      <w:r w:rsidRPr="00ED79A4">
        <w:rPr>
          <w:sz w:val="24"/>
          <w:szCs w:val="24"/>
        </w:rPr>
        <w:t>»;</w:t>
      </w:r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ED79A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0B210A" w:rsidRPr="00ED79A4" w:rsidRDefault="000B210A" w:rsidP="000B210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proofErr w:type="gramStart"/>
      <w:r w:rsidRPr="00ED79A4">
        <w:rPr>
          <w:sz w:val="24"/>
          <w:szCs w:val="24"/>
        </w:rPr>
        <w:t>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ED79A4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Арматура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</w:t>
      </w:r>
      <w:proofErr w:type="gramStart"/>
      <w:r w:rsidRPr="00ED79A4">
        <w:rPr>
          <w:sz w:val="24"/>
          <w:szCs w:val="24"/>
        </w:rPr>
        <w:t>СИП</w:t>
      </w:r>
      <w:proofErr w:type="gramEnd"/>
      <w:r w:rsidRPr="00ED79A4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0B210A" w:rsidRPr="00ED79A4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ED79A4">
        <w:rPr>
          <w:sz w:val="24"/>
          <w:szCs w:val="24"/>
        </w:rPr>
        <w:t>-   ГОСТ 13276 – 79 «Арматура линейная. Общие технические условия»;</w:t>
      </w:r>
    </w:p>
    <w:p w:rsidR="000B210A" w:rsidRPr="00ED79A4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ED79A4">
        <w:rPr>
          <w:sz w:val="24"/>
          <w:szCs w:val="24"/>
        </w:rPr>
        <w:lastRenderedPageBreak/>
        <w:t>- ГОСТ 10434 – 82 «Соединения контактные электрические. Классификация. Общие технические требования»;</w:t>
      </w:r>
    </w:p>
    <w:p w:rsidR="000B210A" w:rsidRPr="00ED79A4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ED79A4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B210A" w:rsidRPr="00ED79A4" w:rsidRDefault="000B210A" w:rsidP="000B21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ED79A4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Упаковка, транспортирование, условия и сроки хранения.</w:t>
      </w:r>
    </w:p>
    <w:p w:rsidR="000B210A" w:rsidRPr="00ED79A4" w:rsidRDefault="00F14C7C" w:rsidP="00F14C7C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  <w:r w:rsidRPr="00ED79A4">
        <w:rPr>
          <w:sz w:val="24"/>
          <w:szCs w:val="24"/>
        </w:rPr>
        <w:tab/>
      </w:r>
      <w:r w:rsidR="000B210A" w:rsidRPr="00ED79A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="000B210A" w:rsidRPr="00ED79A4">
        <w:rPr>
          <w:sz w:val="24"/>
          <w:szCs w:val="24"/>
        </w:rPr>
        <w:t>к</w:t>
      </w:r>
      <w:proofErr w:type="gramEnd"/>
      <w:r w:rsidR="000B210A" w:rsidRPr="00ED79A4">
        <w:rPr>
          <w:sz w:val="24"/>
          <w:szCs w:val="24"/>
        </w:rPr>
        <w:t xml:space="preserve"> </w:t>
      </w:r>
      <w:proofErr w:type="gramStart"/>
      <w:r w:rsidR="000B210A" w:rsidRPr="00ED79A4">
        <w:rPr>
          <w:sz w:val="24"/>
          <w:szCs w:val="24"/>
        </w:rPr>
        <w:t>СИП</w:t>
      </w:r>
      <w:proofErr w:type="gramEnd"/>
      <w:r w:rsidR="000B210A" w:rsidRPr="00ED79A4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</w:t>
      </w:r>
      <w:proofErr w:type="gramStart"/>
      <w:r w:rsidRPr="00ED79A4">
        <w:rPr>
          <w:sz w:val="24"/>
          <w:szCs w:val="24"/>
        </w:rPr>
        <w:t>СИП</w:t>
      </w:r>
      <w:proofErr w:type="gramEnd"/>
      <w:r w:rsidRPr="00ED79A4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0B210A" w:rsidRPr="00ED79A4" w:rsidRDefault="000B210A" w:rsidP="00F14C7C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Для применения арматуры должны быть разработаны руководящие документы по монтажу и эксплуатации ВЛИ: «Типовые проекты» и "Типовые технологические карты на выполнение ремонта ВЛИ 0,4 </w:t>
      </w:r>
      <w:proofErr w:type="spellStart"/>
      <w:r w:rsidRPr="00ED79A4">
        <w:rPr>
          <w:sz w:val="24"/>
          <w:szCs w:val="24"/>
        </w:rPr>
        <w:t>кВ</w:t>
      </w:r>
      <w:proofErr w:type="spellEnd"/>
      <w:r w:rsidRPr="00ED79A4">
        <w:rPr>
          <w:sz w:val="24"/>
          <w:szCs w:val="24"/>
        </w:rPr>
        <w:t xml:space="preserve">». </w:t>
      </w:r>
    </w:p>
    <w:p w:rsidR="000B210A" w:rsidRPr="00ED79A4" w:rsidRDefault="000B210A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Гарантийные обязательства.</w:t>
      </w:r>
    </w:p>
    <w:p w:rsidR="000B210A" w:rsidRPr="00ED79A4" w:rsidRDefault="000B210A" w:rsidP="000B21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ED79A4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B210A" w:rsidRPr="00ED79A4" w:rsidRDefault="000B210A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0B210A" w:rsidRPr="00ED79A4" w:rsidRDefault="000B210A" w:rsidP="000B21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ED79A4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B210A" w:rsidRPr="00ED79A4" w:rsidRDefault="000B210A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0B210A" w:rsidRPr="00ED79A4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79A4">
        <w:rPr>
          <w:szCs w:val="24"/>
        </w:rPr>
        <w:t xml:space="preserve">В комплект поставки для каждой партии арматуры </w:t>
      </w:r>
      <w:proofErr w:type="gramStart"/>
      <w:r w:rsidRPr="00ED79A4">
        <w:rPr>
          <w:szCs w:val="24"/>
        </w:rPr>
        <w:t>к</w:t>
      </w:r>
      <w:proofErr w:type="gramEnd"/>
      <w:r w:rsidRPr="00ED79A4">
        <w:rPr>
          <w:szCs w:val="24"/>
        </w:rPr>
        <w:t xml:space="preserve"> СИП должны входить документы: 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D79A4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D79A4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lastRenderedPageBreak/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СИП, на русском языке;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0B210A" w:rsidRPr="00ED79A4" w:rsidRDefault="000B210A" w:rsidP="000B21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 xml:space="preserve">Маркировка арматуры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D79A4">
        <w:rPr>
          <w:sz w:val="24"/>
          <w:szCs w:val="24"/>
        </w:rPr>
        <w:t xml:space="preserve">обозначение типа арматуры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СИП;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D79A4">
        <w:rPr>
          <w:sz w:val="24"/>
          <w:szCs w:val="24"/>
        </w:rPr>
        <w:t>товарный знак предприятия-изготовителя;</w:t>
      </w:r>
    </w:p>
    <w:p w:rsidR="000B210A" w:rsidRPr="00ED79A4" w:rsidRDefault="000B210A" w:rsidP="000B210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D79A4">
        <w:rPr>
          <w:sz w:val="24"/>
          <w:szCs w:val="24"/>
        </w:rPr>
        <w:t xml:space="preserve">год изготовления (две последние цифры). </w:t>
      </w:r>
    </w:p>
    <w:p w:rsidR="000B210A" w:rsidRPr="00ED79A4" w:rsidRDefault="000B210A" w:rsidP="000B210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ED79A4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B210A" w:rsidRPr="00ED79A4" w:rsidRDefault="000B210A" w:rsidP="000B210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ED79A4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ED79A4">
        <w:rPr>
          <w:sz w:val="24"/>
          <w:szCs w:val="24"/>
        </w:rPr>
        <w:t>к</w:t>
      </w:r>
      <w:proofErr w:type="gramEnd"/>
      <w:r w:rsidRPr="00ED79A4">
        <w:rPr>
          <w:sz w:val="24"/>
          <w:szCs w:val="24"/>
        </w:rPr>
        <w:t xml:space="preserve"> СИП. </w:t>
      </w:r>
    </w:p>
    <w:p w:rsidR="000B210A" w:rsidRPr="00ED79A4" w:rsidRDefault="000B210A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Правила приемки продукции.</w:t>
      </w:r>
    </w:p>
    <w:p w:rsidR="000B210A" w:rsidRPr="00ED79A4" w:rsidRDefault="000B210A" w:rsidP="000B2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79A4">
        <w:rPr>
          <w:szCs w:val="24"/>
        </w:rPr>
        <w:t xml:space="preserve">Каждая партия арматуры </w:t>
      </w:r>
      <w:proofErr w:type="gramStart"/>
      <w:r w:rsidRPr="00ED79A4">
        <w:rPr>
          <w:szCs w:val="24"/>
        </w:rPr>
        <w:t>к</w:t>
      </w:r>
      <w:proofErr w:type="gramEnd"/>
      <w:r w:rsidRPr="00ED79A4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B210A" w:rsidRPr="00ED79A4" w:rsidRDefault="000B210A" w:rsidP="000B2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D79A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14C7C" w:rsidRPr="00ED79A4" w:rsidRDefault="00F14C7C" w:rsidP="00F14C7C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Сроки и очередность поставки продукции.</w:t>
      </w:r>
    </w:p>
    <w:p w:rsidR="00F14C7C" w:rsidRPr="00ED79A4" w:rsidRDefault="00F14C7C" w:rsidP="00F14C7C">
      <w:pPr>
        <w:ind w:firstLine="709"/>
        <w:contextualSpacing/>
        <w:rPr>
          <w:sz w:val="24"/>
          <w:szCs w:val="24"/>
        </w:rPr>
      </w:pPr>
      <w:r w:rsidRPr="00ED79A4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F14C7C" w:rsidRPr="00ED79A4" w:rsidRDefault="00F14C7C" w:rsidP="00F14C7C">
      <w:pPr>
        <w:pStyle w:val="ad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Требования к Поставщику.</w:t>
      </w:r>
    </w:p>
    <w:p w:rsidR="00F14C7C" w:rsidRPr="00ED79A4" w:rsidRDefault="00F14C7C" w:rsidP="00F14C7C">
      <w:pPr>
        <w:ind w:firstLine="709"/>
        <w:contextualSpacing/>
        <w:rPr>
          <w:sz w:val="24"/>
          <w:szCs w:val="24"/>
        </w:rPr>
      </w:pPr>
      <w:r w:rsidRPr="00ED79A4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F14C7C" w:rsidRPr="00ED79A4" w:rsidRDefault="00F14C7C" w:rsidP="00F14C7C">
      <w:pPr>
        <w:pStyle w:val="ad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b/>
          <w:bCs/>
          <w:sz w:val="24"/>
          <w:szCs w:val="24"/>
        </w:rPr>
      </w:pPr>
      <w:r w:rsidRPr="00ED79A4">
        <w:rPr>
          <w:b/>
          <w:bCs/>
          <w:sz w:val="24"/>
          <w:szCs w:val="24"/>
        </w:rPr>
        <w:t>Стоимость продукции.</w:t>
      </w:r>
    </w:p>
    <w:p w:rsidR="00F14C7C" w:rsidRPr="00ED79A4" w:rsidRDefault="00F14C7C" w:rsidP="00F14C7C">
      <w:pPr>
        <w:ind w:left="709" w:firstLine="0"/>
        <w:contextualSpacing/>
        <w:rPr>
          <w:sz w:val="24"/>
          <w:szCs w:val="24"/>
        </w:rPr>
      </w:pPr>
      <w:r w:rsidRPr="00ED79A4">
        <w:rPr>
          <w:sz w:val="24"/>
          <w:szCs w:val="24"/>
        </w:rPr>
        <w:t>В стоимость должна быть включена доставка до склада Покупателя</w:t>
      </w:r>
      <w:r w:rsidRPr="00ED79A4">
        <w:rPr>
          <w:i/>
          <w:sz w:val="24"/>
          <w:szCs w:val="24"/>
        </w:rPr>
        <w:t>.</w:t>
      </w:r>
    </w:p>
    <w:p w:rsidR="000B210A" w:rsidRDefault="000B210A" w:rsidP="000B21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210A" w:rsidRPr="00ED79A4" w:rsidRDefault="000B210A" w:rsidP="000B21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0" w:name="_GoBack"/>
      <w:bookmarkEnd w:id="0"/>
    </w:p>
    <w:p w:rsidR="000B210A" w:rsidRPr="00ED79A4" w:rsidRDefault="000B210A" w:rsidP="000B210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F14C7C" w:rsidRPr="00ED79A4" w:rsidTr="00267E63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ED79A4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F14C7C" w:rsidRPr="00ED79A4" w:rsidRDefault="00F14C7C" w:rsidP="00267E6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ED79A4">
              <w:rPr>
                <w:kern w:val="3"/>
                <w:sz w:val="24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ED79A4">
              <w:rPr>
                <w:kern w:val="3"/>
                <w:sz w:val="24"/>
                <w:szCs w:val="24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ED79A4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F14C7C" w:rsidRPr="00ED79A4" w:rsidRDefault="00F14C7C" w:rsidP="00267E6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ED79A4">
              <w:rPr>
                <w:kern w:val="3"/>
                <w:sz w:val="24"/>
                <w:szCs w:val="24"/>
              </w:rPr>
              <w:t>Фамилия И.О.</w:t>
            </w:r>
          </w:p>
        </w:tc>
      </w:tr>
      <w:tr w:rsidR="00F14C7C" w:rsidRPr="00ED79A4" w:rsidTr="00267E63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ED79A4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F14C7C" w:rsidRPr="00ED79A4" w:rsidRDefault="00F14C7C" w:rsidP="00267E6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ED79A4">
              <w:rPr>
                <w:bCs/>
                <w:kern w:val="3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ED79A4">
              <w:rPr>
                <w:kern w:val="3"/>
                <w:sz w:val="24"/>
                <w:szCs w:val="24"/>
                <w:lang w:eastAsia="en-US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F14C7C" w:rsidRPr="00ED79A4" w:rsidRDefault="00F14C7C" w:rsidP="00267E6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  <w:u w:val="single"/>
              </w:rPr>
            </w:pPr>
            <w:r w:rsidRPr="00ED79A4">
              <w:rPr>
                <w:kern w:val="3"/>
                <w:sz w:val="24"/>
                <w:szCs w:val="24"/>
                <w:u w:val="single"/>
              </w:rPr>
              <w:t>Грибовский А.Г.</w:t>
            </w:r>
          </w:p>
          <w:p w:rsidR="00F14C7C" w:rsidRPr="00ED79A4" w:rsidRDefault="00F14C7C" w:rsidP="00267E6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ED79A4">
              <w:rPr>
                <w:kern w:val="3"/>
                <w:sz w:val="24"/>
                <w:szCs w:val="24"/>
              </w:rPr>
              <w:t>Фамилия И.О.</w:t>
            </w:r>
          </w:p>
        </w:tc>
      </w:tr>
      <w:tr w:rsidR="00F14C7C" w:rsidRPr="00ED79A4" w:rsidTr="00267E63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ED79A4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F14C7C" w:rsidRPr="00ED79A4" w:rsidRDefault="00F14C7C" w:rsidP="00267E6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ED79A4">
              <w:rPr>
                <w:kern w:val="3"/>
                <w:sz w:val="24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ED79A4">
              <w:rPr>
                <w:kern w:val="3"/>
                <w:sz w:val="24"/>
                <w:szCs w:val="24"/>
              </w:rPr>
              <w:t>_______________           подпись</w:t>
            </w:r>
          </w:p>
        </w:tc>
        <w:tc>
          <w:tcPr>
            <w:tcW w:w="2275" w:type="dxa"/>
            <w:vAlign w:val="center"/>
            <w:hideMark/>
          </w:tcPr>
          <w:p w:rsidR="00F14C7C" w:rsidRPr="00ED79A4" w:rsidRDefault="00F14C7C" w:rsidP="00267E6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ED79A4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F14C7C" w:rsidRPr="00ED79A4" w:rsidRDefault="00F14C7C" w:rsidP="00267E6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ED79A4">
              <w:rPr>
                <w:kern w:val="3"/>
                <w:sz w:val="24"/>
                <w:szCs w:val="24"/>
              </w:rPr>
              <w:t>Фамилия И.О.</w:t>
            </w:r>
          </w:p>
        </w:tc>
      </w:tr>
    </w:tbl>
    <w:p w:rsidR="008A5CA5" w:rsidRPr="00ED79A4" w:rsidRDefault="008A5CA5" w:rsidP="000B210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ED79A4" w:rsidSect="00F14C7C">
      <w:headerReference w:type="even" r:id="rId13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4D5" w:rsidRDefault="00BA74D5">
      <w:r>
        <w:separator/>
      </w:r>
    </w:p>
  </w:endnote>
  <w:endnote w:type="continuationSeparator" w:id="0">
    <w:p w:rsidR="00BA74D5" w:rsidRDefault="00BA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4D5" w:rsidRDefault="00BA74D5">
      <w:r>
        <w:separator/>
      </w:r>
    </w:p>
  </w:footnote>
  <w:footnote w:type="continuationSeparator" w:id="0">
    <w:p w:rsidR="00BA74D5" w:rsidRDefault="00BA7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</w:lvl>
    <w:lvl w:ilvl="3">
      <w:start w:val="1"/>
      <w:numFmt w:val="decimal"/>
      <w:isLgl/>
      <w:lvlText w:val="%1.%2.%3.%4."/>
      <w:lvlJc w:val="left"/>
      <w:pPr>
        <w:ind w:left="3262" w:hanging="720"/>
      </w:pPr>
    </w:lvl>
    <w:lvl w:ilvl="4">
      <w:start w:val="1"/>
      <w:numFmt w:val="decimal"/>
      <w:isLgl/>
      <w:lvlText w:val="%1.%2.%3.%4.%5."/>
      <w:lvlJc w:val="left"/>
      <w:pPr>
        <w:ind w:left="4113" w:hanging="1080"/>
      </w:pPr>
    </w:lvl>
    <w:lvl w:ilvl="5">
      <w:start w:val="1"/>
      <w:numFmt w:val="decimal"/>
      <w:isLgl/>
      <w:lvlText w:val="%1.%2.%3.%4.%5.%6."/>
      <w:lvlJc w:val="left"/>
      <w:pPr>
        <w:ind w:left="4604" w:hanging="1080"/>
      </w:pPr>
    </w:lvl>
    <w:lvl w:ilvl="6">
      <w:start w:val="1"/>
      <w:numFmt w:val="decimal"/>
      <w:isLgl/>
      <w:lvlText w:val="%1.%2.%3.%4.%5.%6.%7."/>
      <w:lvlJc w:val="left"/>
      <w:pPr>
        <w:ind w:left="5455" w:hanging="1440"/>
      </w:p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210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5420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3E4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620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2AFF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C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346A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30C4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814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4D5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336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407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9A4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C7C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13ED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D59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F14C7C"/>
  </w:style>
  <w:style w:type="character" w:customStyle="1" w:styleId="20">
    <w:name w:val="Заголовок 2 Знак"/>
    <w:link w:val="2"/>
    <w:rsid w:val="00F14C7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97424C-5F40-4E27-BDB9-F4B18CE29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Рощин Артём Александрович</dc:creator>
  <cp:lastModifiedBy>Рощин Артём Александрович</cp:lastModifiedBy>
  <cp:revision>6</cp:revision>
  <cp:lastPrinted>2018-12-24T08:09:00Z</cp:lastPrinted>
  <dcterms:created xsi:type="dcterms:W3CDTF">2018-12-21T07:38:00Z</dcterms:created>
  <dcterms:modified xsi:type="dcterms:W3CDTF">2018-12-24T08:09:00Z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